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420" w:rsidRPr="00170420" w:rsidRDefault="00170420" w:rsidP="00170420">
      <w:pPr>
        <w:spacing w:after="0" w:line="240" w:lineRule="auto"/>
        <w:ind w:left="342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</w:pPr>
      <w:r w:rsidRPr="0017042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5F92EE" wp14:editId="4A945E58">
            <wp:simplePos x="0" y="0"/>
            <wp:positionH relativeFrom="column">
              <wp:posOffset>-319405</wp:posOffset>
            </wp:positionH>
            <wp:positionV relativeFrom="paragraph">
              <wp:posOffset>-92075</wp:posOffset>
            </wp:positionV>
            <wp:extent cx="2520315" cy="28727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872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420"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  <w:t xml:space="preserve">Профсоюз работников </w:t>
      </w:r>
    </w:p>
    <w:p w:rsidR="00170420" w:rsidRPr="00170420" w:rsidRDefault="00170420" w:rsidP="00170420">
      <w:pPr>
        <w:spacing w:after="0" w:line="240" w:lineRule="auto"/>
        <w:ind w:left="342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</w:pPr>
      <w:r w:rsidRPr="00170420"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  <w:t>народного</w:t>
      </w:r>
    </w:p>
    <w:p w:rsidR="00170420" w:rsidRPr="00170420" w:rsidRDefault="00170420" w:rsidP="00170420">
      <w:pPr>
        <w:spacing w:after="0" w:line="240" w:lineRule="auto"/>
        <w:ind w:left="34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70420"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  <w:t>образования и науки РФ</w:t>
      </w:r>
    </w:p>
    <w:p w:rsidR="00170420" w:rsidRPr="00170420" w:rsidRDefault="00170420" w:rsidP="00170420">
      <w:pPr>
        <w:spacing w:after="0" w:line="240" w:lineRule="auto"/>
        <w:ind w:left="34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ind w:left="342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</w:pPr>
      <w:r w:rsidRPr="00170420"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  <w:t>Саратовская</w:t>
      </w:r>
    </w:p>
    <w:p w:rsidR="00170420" w:rsidRPr="00170420" w:rsidRDefault="00170420" w:rsidP="00170420">
      <w:pPr>
        <w:spacing w:after="0" w:line="240" w:lineRule="auto"/>
        <w:ind w:left="342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</w:pPr>
      <w:r w:rsidRPr="00170420">
        <w:rPr>
          <w:rFonts w:ascii="Times New Roman" w:eastAsia="Calibri" w:hAnsi="Times New Roman" w:cs="Times New Roman"/>
          <w:b/>
          <w:caps/>
          <w:sz w:val="28"/>
          <w:szCs w:val="28"/>
          <w:lang w:eastAsia="en-US"/>
        </w:rPr>
        <w:t>областная организация</w:t>
      </w: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9C79AD" w:rsidRDefault="009C79AD" w:rsidP="001704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8"/>
          <w:szCs w:val="48"/>
          <w:lang w:eastAsia="x-none"/>
        </w:rPr>
      </w:pPr>
      <w:r w:rsidRPr="009C79AD">
        <w:rPr>
          <w:rFonts w:ascii="Times New Roman" w:eastAsia="Times New Roman" w:hAnsi="Times New Roman" w:cs="Times New Roman"/>
          <w:b/>
          <w:bCs/>
          <w:sz w:val="48"/>
          <w:szCs w:val="48"/>
          <w:lang w:eastAsia="x-none"/>
        </w:rPr>
        <w:t xml:space="preserve">ОПЫТ </w:t>
      </w:r>
      <w:r w:rsidRPr="00170420">
        <w:rPr>
          <w:rFonts w:ascii="Times New Roman" w:eastAsia="Times New Roman" w:hAnsi="Times New Roman" w:cs="Times New Roman"/>
          <w:b/>
          <w:bCs/>
          <w:sz w:val="48"/>
          <w:szCs w:val="48"/>
          <w:lang w:eastAsia="x-none"/>
        </w:rPr>
        <w:t>РАБОТЫ</w:t>
      </w:r>
    </w:p>
    <w:p w:rsidR="00170420" w:rsidRPr="00170420" w:rsidRDefault="00170420" w:rsidP="0017042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8"/>
          <w:szCs w:val="48"/>
          <w:lang w:eastAsia="en-US"/>
        </w:rPr>
      </w:pPr>
      <w:r w:rsidRPr="009C79AD">
        <w:rPr>
          <w:rFonts w:ascii="Times New Roman" w:eastAsia="Calibri" w:hAnsi="Times New Roman" w:cs="Times New Roman"/>
          <w:b/>
          <w:i/>
          <w:sz w:val="48"/>
          <w:szCs w:val="48"/>
          <w:lang w:eastAsia="en-US"/>
        </w:rPr>
        <w:t xml:space="preserve">профсоюзной организации студентов Саратовской государственной юридической академии по организации мотивационной работы </w:t>
      </w:r>
      <w:proofErr w:type="gramStart"/>
      <w:r w:rsidRPr="009C79AD">
        <w:rPr>
          <w:rFonts w:ascii="Times New Roman" w:eastAsia="Calibri" w:hAnsi="Times New Roman" w:cs="Times New Roman"/>
          <w:b/>
          <w:i/>
          <w:sz w:val="48"/>
          <w:szCs w:val="48"/>
          <w:lang w:eastAsia="en-US"/>
        </w:rPr>
        <w:t>и  приема</w:t>
      </w:r>
      <w:proofErr w:type="gramEnd"/>
      <w:r w:rsidRPr="009C79AD">
        <w:rPr>
          <w:rFonts w:ascii="Times New Roman" w:eastAsia="Calibri" w:hAnsi="Times New Roman" w:cs="Times New Roman"/>
          <w:b/>
          <w:i/>
          <w:sz w:val="48"/>
          <w:szCs w:val="48"/>
          <w:lang w:eastAsia="en-US"/>
        </w:rPr>
        <w:t xml:space="preserve"> студентов первого курса в Профсоюз</w:t>
      </w:r>
    </w:p>
    <w:p w:rsidR="00170420" w:rsidRPr="00170420" w:rsidRDefault="00170420" w:rsidP="0017042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aps/>
          <w:sz w:val="48"/>
          <w:szCs w:val="4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0420" w:rsidRPr="00170420" w:rsidRDefault="00170420" w:rsidP="001704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170420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Саратов</w:t>
      </w:r>
    </w:p>
    <w:p w:rsidR="00BB631B" w:rsidRPr="00BB631B" w:rsidRDefault="00170420" w:rsidP="009C7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420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2016 г.</w:t>
      </w:r>
    </w:p>
    <w:p w:rsidR="009C79AD" w:rsidRDefault="009C79AD" w:rsidP="0041673F">
      <w:pPr>
        <w:rPr>
          <w:rFonts w:ascii="Times New Roman" w:hAnsi="Times New Roman" w:cs="Times New Roman"/>
          <w:sz w:val="28"/>
          <w:szCs w:val="28"/>
        </w:rPr>
        <w:sectPr w:rsidR="009C79AD" w:rsidSect="00C05CDB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673F" w:rsidRDefault="0041673F" w:rsidP="007D73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Уважаемые коллеги!</w:t>
      </w:r>
    </w:p>
    <w:p w:rsidR="0041673F" w:rsidRDefault="0041673F" w:rsidP="009C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Студенческая составляющая Саратовской областной организации Общероссийского Профсоюза образования</w:t>
      </w:r>
      <w:r w:rsidR="0047668B">
        <w:rPr>
          <w:rFonts w:ascii="Times New Roman" w:hAnsi="Times New Roman" w:cs="Times New Roman"/>
          <w:sz w:val="28"/>
          <w:szCs w:val="28"/>
        </w:rPr>
        <w:t xml:space="preserve"> значительна – это 27617 членов Профсоюза, что составляет третью часть от общей численности областн</w:t>
      </w:r>
      <w:r w:rsidR="009D1E10">
        <w:rPr>
          <w:rFonts w:ascii="Times New Roman" w:hAnsi="Times New Roman" w:cs="Times New Roman"/>
          <w:sz w:val="28"/>
          <w:szCs w:val="28"/>
        </w:rPr>
        <w:t>ой организации Профсоюза. Ч</w:t>
      </w:r>
      <w:r w:rsidR="0047668B">
        <w:rPr>
          <w:rFonts w:ascii="Times New Roman" w:hAnsi="Times New Roman" w:cs="Times New Roman"/>
          <w:sz w:val="28"/>
          <w:szCs w:val="28"/>
        </w:rPr>
        <w:t>исленность студентов-членов Профсоюза увеличилась по сравнению с 2015 годом почти на 200 человек. Сп</w:t>
      </w:r>
      <w:r w:rsidR="00101354">
        <w:rPr>
          <w:rFonts w:ascii="Times New Roman" w:hAnsi="Times New Roman" w:cs="Times New Roman"/>
          <w:sz w:val="28"/>
          <w:szCs w:val="28"/>
        </w:rPr>
        <w:t>е</w:t>
      </w:r>
      <w:r w:rsidR="0047668B">
        <w:rPr>
          <w:rFonts w:ascii="Times New Roman" w:hAnsi="Times New Roman" w:cs="Times New Roman"/>
          <w:sz w:val="28"/>
          <w:szCs w:val="28"/>
        </w:rPr>
        <w:t>цифика работы</w:t>
      </w:r>
      <w:r w:rsidR="00101354">
        <w:rPr>
          <w:rFonts w:ascii="Times New Roman" w:hAnsi="Times New Roman" w:cs="Times New Roman"/>
          <w:sz w:val="28"/>
          <w:szCs w:val="28"/>
        </w:rPr>
        <w:t xml:space="preserve"> студенческих профсоюзных организаций заключается в быстрой сменяемости </w:t>
      </w:r>
      <w:r w:rsidR="00A94936">
        <w:rPr>
          <w:rFonts w:ascii="Times New Roman" w:hAnsi="Times New Roman" w:cs="Times New Roman"/>
          <w:sz w:val="28"/>
          <w:szCs w:val="28"/>
        </w:rPr>
        <w:t>членов п</w:t>
      </w:r>
      <w:r w:rsidR="009D1E10">
        <w:rPr>
          <w:rFonts w:ascii="Times New Roman" w:hAnsi="Times New Roman" w:cs="Times New Roman"/>
          <w:sz w:val="28"/>
          <w:szCs w:val="28"/>
        </w:rPr>
        <w:t>рофсоюза. В 2015 году в учреждениях высшего и среднего профессионального образования в Профсоюз</w:t>
      </w:r>
      <w:r w:rsidR="00A94936">
        <w:rPr>
          <w:rFonts w:ascii="Times New Roman" w:hAnsi="Times New Roman" w:cs="Times New Roman"/>
          <w:sz w:val="28"/>
          <w:szCs w:val="28"/>
        </w:rPr>
        <w:t xml:space="preserve"> принято </w:t>
      </w:r>
      <w:r w:rsidR="007904FD">
        <w:rPr>
          <w:rFonts w:ascii="Times New Roman" w:hAnsi="Times New Roman" w:cs="Times New Roman"/>
          <w:sz w:val="28"/>
          <w:szCs w:val="28"/>
        </w:rPr>
        <w:t xml:space="preserve">в Профсоюз </w:t>
      </w:r>
      <w:r w:rsidR="00A94936">
        <w:rPr>
          <w:rFonts w:ascii="Times New Roman" w:hAnsi="Times New Roman" w:cs="Times New Roman"/>
          <w:sz w:val="28"/>
          <w:szCs w:val="28"/>
        </w:rPr>
        <w:t>7526</w:t>
      </w:r>
      <w:r w:rsidR="007904FD">
        <w:rPr>
          <w:rFonts w:ascii="Times New Roman" w:hAnsi="Times New Roman" w:cs="Times New Roman"/>
          <w:sz w:val="28"/>
          <w:szCs w:val="28"/>
        </w:rPr>
        <w:t xml:space="preserve"> первокурсников. </w:t>
      </w:r>
      <w:r w:rsidR="00A94936">
        <w:rPr>
          <w:rFonts w:ascii="Times New Roman" w:hAnsi="Times New Roman" w:cs="Times New Roman"/>
          <w:sz w:val="28"/>
          <w:szCs w:val="28"/>
        </w:rPr>
        <w:t>Чтобы охва</w:t>
      </w:r>
      <w:r w:rsidR="00706AC9">
        <w:rPr>
          <w:rFonts w:ascii="Times New Roman" w:hAnsi="Times New Roman" w:cs="Times New Roman"/>
          <w:sz w:val="28"/>
          <w:szCs w:val="28"/>
        </w:rPr>
        <w:t xml:space="preserve">тить такое количество </w:t>
      </w:r>
      <w:r w:rsidR="00A94936">
        <w:rPr>
          <w:rFonts w:ascii="Times New Roman" w:hAnsi="Times New Roman" w:cs="Times New Roman"/>
          <w:sz w:val="28"/>
          <w:szCs w:val="28"/>
        </w:rPr>
        <w:t>первокурсников профсоюзным внима</w:t>
      </w:r>
      <w:r w:rsidR="009D1E10">
        <w:rPr>
          <w:rFonts w:ascii="Times New Roman" w:hAnsi="Times New Roman" w:cs="Times New Roman"/>
          <w:sz w:val="28"/>
          <w:szCs w:val="28"/>
        </w:rPr>
        <w:t>нием</w:t>
      </w:r>
      <w:r w:rsidR="00A94936">
        <w:rPr>
          <w:rFonts w:ascii="Times New Roman" w:hAnsi="Times New Roman" w:cs="Times New Roman"/>
          <w:sz w:val="28"/>
          <w:szCs w:val="28"/>
        </w:rPr>
        <w:t xml:space="preserve">, очень важно своевременно, </w:t>
      </w:r>
      <w:r w:rsidR="009D1E10">
        <w:rPr>
          <w:rFonts w:ascii="Times New Roman" w:hAnsi="Times New Roman" w:cs="Times New Roman"/>
          <w:sz w:val="28"/>
          <w:szCs w:val="28"/>
        </w:rPr>
        <w:t xml:space="preserve"> неформально, творчески </w:t>
      </w:r>
      <w:r w:rsidR="00A94936">
        <w:rPr>
          <w:rFonts w:ascii="Times New Roman" w:hAnsi="Times New Roman" w:cs="Times New Roman"/>
          <w:sz w:val="28"/>
          <w:szCs w:val="28"/>
        </w:rPr>
        <w:t xml:space="preserve"> </w:t>
      </w:r>
      <w:r w:rsidR="009D1E10">
        <w:rPr>
          <w:rFonts w:ascii="Times New Roman" w:hAnsi="Times New Roman" w:cs="Times New Roman"/>
          <w:sz w:val="28"/>
          <w:szCs w:val="28"/>
        </w:rPr>
        <w:t xml:space="preserve">провести  работу по вовлечению их в Профсоюз. У каждой студенческой профсоюзной организации есть свои секреты и тонкости организации такой работы. </w:t>
      </w:r>
    </w:p>
    <w:p w:rsidR="009D1E10" w:rsidRDefault="009D1E10" w:rsidP="009C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студентов Саратовской государственной юридической академии в последние годы отличается интересным, творческим подходом к приему первокурсников в Профсоюз. Это дает свои результаты. Охват профсоюзным членством</w:t>
      </w:r>
      <w:r w:rsidR="00B65C00">
        <w:rPr>
          <w:rFonts w:ascii="Times New Roman" w:hAnsi="Times New Roman" w:cs="Times New Roman"/>
          <w:sz w:val="28"/>
          <w:szCs w:val="28"/>
        </w:rPr>
        <w:t xml:space="preserve"> в академии увеличился за год на 3% и составляет в 2016 году более 80% при том, что каждый год к</w:t>
      </w:r>
      <w:r w:rsidR="00624B96">
        <w:rPr>
          <w:rFonts w:ascii="Times New Roman" w:hAnsi="Times New Roman" w:cs="Times New Roman"/>
          <w:sz w:val="28"/>
          <w:szCs w:val="28"/>
        </w:rPr>
        <w:t>оличество студентов внебюджетной</w:t>
      </w:r>
      <w:r w:rsidR="00B65C00">
        <w:rPr>
          <w:rFonts w:ascii="Times New Roman" w:hAnsi="Times New Roman" w:cs="Times New Roman"/>
          <w:sz w:val="28"/>
          <w:szCs w:val="28"/>
        </w:rPr>
        <w:t xml:space="preserve"> формы обучения растет.</w:t>
      </w:r>
    </w:p>
    <w:p w:rsidR="00B65C00" w:rsidRPr="0041673F" w:rsidRDefault="00B65C00" w:rsidP="009C7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вашему вниманию опыт работы профсоюзной организации студентов</w:t>
      </w:r>
      <w:r w:rsidR="00706AC9">
        <w:rPr>
          <w:rFonts w:ascii="Times New Roman" w:hAnsi="Times New Roman" w:cs="Times New Roman"/>
          <w:sz w:val="28"/>
          <w:szCs w:val="28"/>
        </w:rPr>
        <w:t xml:space="preserve"> Саратовской государственной юридической академии по мотивации, организации приема студентов в Профсоюз, выборов профсоюзных органов. </w:t>
      </w:r>
    </w:p>
    <w:p w:rsidR="00170420" w:rsidRDefault="00170420" w:rsidP="00C71229">
      <w:pPr>
        <w:jc w:val="center"/>
        <w:rPr>
          <w:b/>
          <w:sz w:val="28"/>
          <w:szCs w:val="28"/>
        </w:rPr>
        <w:sectPr w:rsidR="00170420" w:rsidSect="00C05CDB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1229" w:rsidRPr="00C71229" w:rsidRDefault="0041673F" w:rsidP="007D73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Акция</w:t>
      </w:r>
      <w:r w:rsidR="0053726B">
        <w:rPr>
          <w:b/>
          <w:sz w:val="28"/>
          <w:szCs w:val="28"/>
        </w:rPr>
        <w:t xml:space="preserve"> «Вст</w:t>
      </w:r>
      <w:r w:rsidR="00BB631B">
        <w:rPr>
          <w:b/>
          <w:sz w:val="28"/>
          <w:szCs w:val="28"/>
        </w:rPr>
        <w:t>упай в профсоюз» в 2015-2016 учебном</w:t>
      </w:r>
      <w:r w:rsidR="0053726B">
        <w:rPr>
          <w:b/>
          <w:sz w:val="28"/>
          <w:szCs w:val="28"/>
        </w:rPr>
        <w:t xml:space="preserve"> г</w:t>
      </w:r>
      <w:r w:rsidR="00BB631B">
        <w:rPr>
          <w:b/>
          <w:sz w:val="28"/>
          <w:szCs w:val="28"/>
        </w:rPr>
        <w:t>оду</w:t>
      </w:r>
    </w:p>
    <w:p w:rsidR="0053726B" w:rsidRDefault="00AE3848" w:rsidP="0053726B">
      <w:pPr>
        <w:ind w:firstLine="708"/>
        <w:jc w:val="both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sz w:val="28"/>
          <w:szCs w:val="28"/>
        </w:rPr>
        <w:t>Для любой студенческой профсоюзной организации учебный год начинается с привлечения первокурсников в ряды профсоюзной организации. В Саратовской государственной юридической академии к</w:t>
      </w:r>
      <w:r w:rsidR="0053726B">
        <w:rPr>
          <w:rFonts w:ascii="Times New Roman" w:hAnsi="Times New Roman" w:cs="Times New Roman"/>
          <w:sz w:val="28"/>
          <w:szCs w:val="28"/>
        </w:rPr>
        <w:t>а</w:t>
      </w:r>
      <w:r w:rsidRPr="0053726B">
        <w:rPr>
          <w:rFonts w:ascii="Times New Roman" w:hAnsi="Times New Roman" w:cs="Times New Roman"/>
          <w:sz w:val="28"/>
          <w:szCs w:val="28"/>
        </w:rPr>
        <w:t xml:space="preserve">мпания по приему новоиспеченных студентов в ряды профсоюзной организации началась с расширенного </w:t>
      </w:r>
      <w:r w:rsidR="0053726B">
        <w:rPr>
          <w:rFonts w:ascii="Times New Roman" w:hAnsi="Times New Roman" w:cs="Times New Roman"/>
          <w:sz w:val="28"/>
          <w:szCs w:val="28"/>
        </w:rPr>
        <w:t>заседания</w:t>
      </w:r>
      <w:r w:rsidRPr="0053726B">
        <w:rPr>
          <w:rFonts w:ascii="Times New Roman" w:hAnsi="Times New Roman" w:cs="Times New Roman"/>
          <w:sz w:val="28"/>
          <w:szCs w:val="28"/>
        </w:rPr>
        <w:t xml:space="preserve"> профкома. На </w:t>
      </w:r>
      <w:r w:rsidR="0053726B">
        <w:rPr>
          <w:rFonts w:ascii="Times New Roman" w:hAnsi="Times New Roman" w:cs="Times New Roman"/>
          <w:sz w:val="28"/>
          <w:szCs w:val="28"/>
        </w:rPr>
        <w:t>заседа</w:t>
      </w:r>
      <w:r w:rsidRPr="0053726B">
        <w:rPr>
          <w:rFonts w:ascii="Times New Roman" w:hAnsi="Times New Roman" w:cs="Times New Roman"/>
          <w:sz w:val="28"/>
          <w:szCs w:val="28"/>
        </w:rPr>
        <w:t xml:space="preserve">нии присутствовали председатель и секретарь профсоюзной организации, председатели и заместители </w:t>
      </w:r>
      <w:r w:rsidR="0053726B">
        <w:rPr>
          <w:rFonts w:ascii="Times New Roman" w:hAnsi="Times New Roman" w:cs="Times New Roman"/>
          <w:sz w:val="28"/>
          <w:szCs w:val="28"/>
        </w:rPr>
        <w:t xml:space="preserve">председателей </w:t>
      </w:r>
      <w:r w:rsidRPr="0053726B">
        <w:rPr>
          <w:rFonts w:ascii="Times New Roman" w:hAnsi="Times New Roman" w:cs="Times New Roman"/>
          <w:sz w:val="28"/>
          <w:szCs w:val="28"/>
        </w:rPr>
        <w:t xml:space="preserve">профбюро, председатели комитетов, а также члены профкома с правом совещательного голоса. После многочисленных дискуссий </w:t>
      </w:r>
      <w:r w:rsidR="00A96B4F" w:rsidRPr="0053726B">
        <w:rPr>
          <w:rFonts w:ascii="Times New Roman" w:hAnsi="Times New Roman" w:cs="Times New Roman"/>
          <w:sz w:val="28"/>
          <w:szCs w:val="28"/>
        </w:rPr>
        <w:t xml:space="preserve">о кампании по набору первокурсников </w:t>
      </w:r>
      <w:r w:rsidRPr="0053726B">
        <w:rPr>
          <w:rFonts w:ascii="Times New Roman" w:hAnsi="Times New Roman" w:cs="Times New Roman"/>
          <w:sz w:val="28"/>
          <w:szCs w:val="28"/>
        </w:rPr>
        <w:t>была принята совершенно новая концепция привлечения студентов в деятельность профсоюзной организации и наша команда тут же начала воплощать идеи в жизнь.</w:t>
      </w:r>
      <w:r w:rsidRPr="0053726B">
        <w:rPr>
          <w:rFonts w:ascii="Times New Roman" w:hAnsi="Times New Roman" w:cs="Times New Roman"/>
        </w:rPr>
        <w:t xml:space="preserve"> </w:t>
      </w:r>
    </w:p>
    <w:p w:rsidR="009744B0" w:rsidRDefault="009744B0" w:rsidP="0053726B">
      <w:pPr>
        <w:jc w:val="both"/>
        <w:rPr>
          <w:rFonts w:ascii="Times New Roman" w:hAnsi="Times New Roman" w:cs="Times New Roman"/>
        </w:rPr>
      </w:pPr>
    </w:p>
    <w:p w:rsidR="009744B0" w:rsidRDefault="00C71229" w:rsidP="009744B0">
      <w:pPr>
        <w:jc w:val="center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noProof/>
        </w:rPr>
        <w:drawing>
          <wp:inline distT="0" distB="0" distL="0" distR="0">
            <wp:extent cx="5400000" cy="3588443"/>
            <wp:effectExtent l="0" t="0" r="0" b="0"/>
            <wp:docPr id="1" name="Рисунок 1" descr="C:\Documents and Settings\stud_profkom\Рабочий стол\7kcAlfNFT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ud_profkom\Рабочий стол\7kcAlfNFTwE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8E" w:rsidRDefault="005D568E" w:rsidP="005372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68E" w:rsidRDefault="005D568E" w:rsidP="005372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F93" w:rsidRDefault="000E5F93" w:rsidP="005372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44B0" w:rsidRDefault="009744B0" w:rsidP="005372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68E" w:rsidRDefault="005D568E" w:rsidP="005372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F93" w:rsidRDefault="00AE3848" w:rsidP="005372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lastRenderedPageBreak/>
        <w:t>Новая концепция предусматривала целый комплекс ме</w:t>
      </w:r>
      <w:r w:rsidR="0053726B">
        <w:rPr>
          <w:rFonts w:ascii="Times New Roman" w:hAnsi="Times New Roman" w:cs="Times New Roman"/>
          <w:sz w:val="28"/>
          <w:szCs w:val="28"/>
        </w:rPr>
        <w:t xml:space="preserve">роприятий. </w:t>
      </w:r>
    </w:p>
    <w:p w:rsidR="0053726B" w:rsidRPr="000E5F93" w:rsidRDefault="00AE3848" w:rsidP="009744B0">
      <w:pPr>
        <w:pStyle w:val="a9"/>
        <w:numPr>
          <w:ilvl w:val="0"/>
          <w:numId w:val="2"/>
        </w:numPr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F93">
        <w:rPr>
          <w:rFonts w:ascii="Times New Roman" w:hAnsi="Times New Roman" w:cs="Times New Roman"/>
          <w:sz w:val="28"/>
          <w:szCs w:val="28"/>
        </w:rPr>
        <w:t>Подготовка информационных материалов</w:t>
      </w:r>
      <w:r w:rsidR="0053726B" w:rsidRPr="000E5F93">
        <w:rPr>
          <w:rFonts w:ascii="Times New Roman" w:hAnsi="Times New Roman" w:cs="Times New Roman"/>
          <w:sz w:val="28"/>
          <w:szCs w:val="28"/>
        </w:rPr>
        <w:t>;</w:t>
      </w:r>
    </w:p>
    <w:p w:rsidR="0053726B" w:rsidRPr="000E5F93" w:rsidRDefault="00AE3848" w:rsidP="009744B0">
      <w:pPr>
        <w:pStyle w:val="a9"/>
        <w:numPr>
          <w:ilvl w:val="0"/>
          <w:numId w:val="2"/>
        </w:numPr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F93">
        <w:rPr>
          <w:rFonts w:ascii="Times New Roman" w:hAnsi="Times New Roman" w:cs="Times New Roman"/>
          <w:sz w:val="28"/>
          <w:szCs w:val="28"/>
        </w:rPr>
        <w:t>Подготовка раздаточного материала для профоргов</w:t>
      </w:r>
      <w:r w:rsidR="0053726B" w:rsidRPr="000E5F93">
        <w:rPr>
          <w:rFonts w:ascii="Times New Roman" w:hAnsi="Times New Roman" w:cs="Times New Roman"/>
          <w:sz w:val="28"/>
          <w:szCs w:val="28"/>
        </w:rPr>
        <w:t xml:space="preserve"> групп 1 курса;</w:t>
      </w:r>
    </w:p>
    <w:p w:rsidR="0053726B" w:rsidRPr="000E5F93" w:rsidRDefault="00AE3848" w:rsidP="009744B0">
      <w:pPr>
        <w:pStyle w:val="a9"/>
        <w:numPr>
          <w:ilvl w:val="0"/>
          <w:numId w:val="2"/>
        </w:numPr>
        <w:tabs>
          <w:tab w:val="left" w:pos="1134"/>
        </w:tabs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E5F93">
        <w:rPr>
          <w:rFonts w:ascii="Times New Roman" w:hAnsi="Times New Roman" w:cs="Times New Roman"/>
          <w:sz w:val="28"/>
          <w:szCs w:val="28"/>
        </w:rPr>
        <w:t xml:space="preserve">Выезды команды профкома СГЮА в </w:t>
      </w:r>
      <w:r w:rsidR="0053726B" w:rsidRPr="000E5F93">
        <w:rPr>
          <w:rFonts w:ascii="Times New Roman" w:hAnsi="Times New Roman" w:cs="Times New Roman"/>
          <w:sz w:val="28"/>
          <w:szCs w:val="28"/>
        </w:rPr>
        <w:t>«</w:t>
      </w:r>
      <w:r w:rsidRPr="000E5F93">
        <w:rPr>
          <w:rFonts w:ascii="Times New Roman" w:hAnsi="Times New Roman" w:cs="Times New Roman"/>
          <w:sz w:val="28"/>
          <w:szCs w:val="28"/>
        </w:rPr>
        <w:t>дальние</w:t>
      </w:r>
      <w:r w:rsidR="0053726B" w:rsidRPr="000E5F93">
        <w:rPr>
          <w:rFonts w:ascii="Times New Roman" w:hAnsi="Times New Roman" w:cs="Times New Roman"/>
          <w:sz w:val="28"/>
          <w:szCs w:val="28"/>
        </w:rPr>
        <w:t>»</w:t>
      </w:r>
      <w:r w:rsidRPr="000E5F93">
        <w:rPr>
          <w:rFonts w:ascii="Times New Roman" w:hAnsi="Times New Roman" w:cs="Times New Roman"/>
          <w:sz w:val="28"/>
          <w:szCs w:val="28"/>
        </w:rPr>
        <w:t xml:space="preserve"> структурные подразделения нашей академии</w:t>
      </w:r>
      <w:r w:rsidR="0053726B" w:rsidRPr="000E5F93">
        <w:rPr>
          <w:rFonts w:ascii="Times New Roman" w:hAnsi="Times New Roman" w:cs="Times New Roman"/>
          <w:sz w:val="28"/>
          <w:szCs w:val="28"/>
        </w:rPr>
        <w:t>;</w:t>
      </w:r>
    </w:p>
    <w:p w:rsidR="0053726B" w:rsidRPr="000E5F93" w:rsidRDefault="00AE3848" w:rsidP="009744B0">
      <w:pPr>
        <w:pStyle w:val="a9"/>
        <w:numPr>
          <w:ilvl w:val="0"/>
          <w:numId w:val="2"/>
        </w:numPr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F93">
        <w:rPr>
          <w:rFonts w:ascii="Times New Roman" w:hAnsi="Times New Roman" w:cs="Times New Roman"/>
          <w:sz w:val="28"/>
          <w:szCs w:val="28"/>
        </w:rPr>
        <w:t>Агит</w:t>
      </w:r>
      <w:r w:rsidR="0053726B" w:rsidRPr="000E5F93">
        <w:rPr>
          <w:rFonts w:ascii="Times New Roman" w:hAnsi="Times New Roman" w:cs="Times New Roman"/>
          <w:sz w:val="28"/>
          <w:szCs w:val="28"/>
        </w:rPr>
        <w:t>ационная компания на институтах;</w:t>
      </w:r>
    </w:p>
    <w:p w:rsidR="0053726B" w:rsidRPr="000E5F93" w:rsidRDefault="00AE3848" w:rsidP="009744B0">
      <w:pPr>
        <w:pStyle w:val="a9"/>
        <w:numPr>
          <w:ilvl w:val="0"/>
          <w:numId w:val="2"/>
        </w:numPr>
        <w:tabs>
          <w:tab w:val="left" w:pos="1134"/>
        </w:tabs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E5F93">
        <w:rPr>
          <w:rFonts w:ascii="Times New Roman" w:hAnsi="Times New Roman" w:cs="Times New Roman"/>
          <w:sz w:val="28"/>
          <w:szCs w:val="28"/>
        </w:rPr>
        <w:t>Запуск проекта от профсоюзной организации "Адаптация первокурсника"</w:t>
      </w:r>
      <w:r w:rsidR="0053726B" w:rsidRPr="000E5F93">
        <w:rPr>
          <w:rFonts w:ascii="Times New Roman" w:hAnsi="Times New Roman" w:cs="Times New Roman"/>
          <w:sz w:val="28"/>
          <w:szCs w:val="28"/>
        </w:rPr>
        <w:t>;</w:t>
      </w:r>
    </w:p>
    <w:p w:rsidR="0053726B" w:rsidRPr="000E5F93" w:rsidRDefault="00AE3848" w:rsidP="009744B0">
      <w:pPr>
        <w:pStyle w:val="a9"/>
        <w:numPr>
          <w:ilvl w:val="0"/>
          <w:numId w:val="2"/>
        </w:numPr>
        <w:tabs>
          <w:tab w:val="left" w:pos="1134"/>
        </w:tabs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E5F93">
        <w:rPr>
          <w:rFonts w:ascii="Times New Roman" w:hAnsi="Times New Roman" w:cs="Times New Roman"/>
          <w:sz w:val="28"/>
          <w:szCs w:val="28"/>
        </w:rPr>
        <w:t>Подготовка и проведения выборов профоргов по системе Праймериз</w:t>
      </w:r>
      <w:r w:rsidR="0053726B" w:rsidRPr="000E5F93">
        <w:rPr>
          <w:rFonts w:ascii="Times New Roman" w:hAnsi="Times New Roman" w:cs="Times New Roman"/>
          <w:sz w:val="28"/>
          <w:szCs w:val="28"/>
        </w:rPr>
        <w:t>.</w:t>
      </w:r>
    </w:p>
    <w:p w:rsidR="00A96B4F" w:rsidRPr="0053726B" w:rsidRDefault="00AE3848" w:rsidP="000E5F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t xml:space="preserve">Сразу же после организационного собрания команда профкома приступила к работе. Информационный комитет </w:t>
      </w:r>
      <w:r w:rsidR="00A96B4F" w:rsidRPr="0053726B">
        <w:rPr>
          <w:rFonts w:ascii="Times New Roman" w:hAnsi="Times New Roman" w:cs="Times New Roman"/>
          <w:sz w:val="28"/>
          <w:szCs w:val="28"/>
        </w:rPr>
        <w:t>разработал схему</w:t>
      </w:r>
      <w:r w:rsidRPr="0053726B">
        <w:rPr>
          <w:rFonts w:ascii="Times New Roman" w:hAnsi="Times New Roman" w:cs="Times New Roman"/>
          <w:sz w:val="28"/>
          <w:szCs w:val="28"/>
        </w:rPr>
        <w:t xml:space="preserve"> ролик</w:t>
      </w:r>
      <w:r w:rsidR="00A96B4F" w:rsidRPr="0053726B">
        <w:rPr>
          <w:rFonts w:ascii="Times New Roman" w:hAnsi="Times New Roman" w:cs="Times New Roman"/>
          <w:sz w:val="28"/>
          <w:szCs w:val="28"/>
        </w:rPr>
        <w:t>а</w:t>
      </w:r>
      <w:r w:rsidRPr="0053726B">
        <w:rPr>
          <w:rFonts w:ascii="Times New Roman" w:hAnsi="Times New Roman" w:cs="Times New Roman"/>
          <w:sz w:val="28"/>
          <w:szCs w:val="28"/>
        </w:rPr>
        <w:t xml:space="preserve"> профсоюзной организации</w:t>
      </w:r>
      <w:r w:rsidR="00A96B4F" w:rsidRPr="0053726B">
        <w:rPr>
          <w:rFonts w:ascii="Times New Roman" w:hAnsi="Times New Roman" w:cs="Times New Roman"/>
          <w:sz w:val="28"/>
          <w:szCs w:val="28"/>
        </w:rPr>
        <w:t xml:space="preserve"> и в связи с</w:t>
      </w:r>
      <w:r w:rsidR="0053726B">
        <w:rPr>
          <w:rFonts w:ascii="Times New Roman" w:hAnsi="Times New Roman" w:cs="Times New Roman"/>
          <w:sz w:val="28"/>
          <w:szCs w:val="28"/>
        </w:rPr>
        <w:t>о</w:t>
      </w:r>
      <w:r w:rsidR="00A96B4F" w:rsidRPr="0053726B">
        <w:rPr>
          <w:rFonts w:ascii="Times New Roman" w:hAnsi="Times New Roman" w:cs="Times New Roman"/>
          <w:sz w:val="28"/>
          <w:szCs w:val="28"/>
        </w:rPr>
        <w:t xml:space="preserve"> сжатыми сроками</w:t>
      </w:r>
      <w:r w:rsidRPr="0053726B">
        <w:rPr>
          <w:rFonts w:ascii="Times New Roman" w:hAnsi="Times New Roman" w:cs="Times New Roman"/>
          <w:sz w:val="28"/>
          <w:szCs w:val="28"/>
        </w:rPr>
        <w:t>,</w:t>
      </w:r>
      <w:r w:rsidR="00A96B4F" w:rsidRPr="0053726B">
        <w:rPr>
          <w:rFonts w:ascii="Times New Roman" w:hAnsi="Times New Roman" w:cs="Times New Roman"/>
          <w:sz w:val="28"/>
          <w:szCs w:val="28"/>
        </w:rPr>
        <w:t xml:space="preserve"> работу пришлось вести круглосуточно.</w:t>
      </w:r>
      <w:r w:rsidRPr="0053726B">
        <w:rPr>
          <w:rFonts w:ascii="Times New Roman" w:hAnsi="Times New Roman" w:cs="Times New Roman"/>
          <w:sz w:val="28"/>
          <w:szCs w:val="28"/>
        </w:rPr>
        <w:t xml:space="preserve"> </w:t>
      </w:r>
      <w:r w:rsidR="00A96B4F" w:rsidRPr="0053726B">
        <w:rPr>
          <w:rFonts w:ascii="Times New Roman" w:hAnsi="Times New Roman" w:cs="Times New Roman"/>
          <w:sz w:val="28"/>
          <w:szCs w:val="28"/>
        </w:rPr>
        <w:t>Благодаря этому очень качественный и достойный внимания ролик был готов уже ч</w:t>
      </w:r>
      <w:r w:rsidRPr="0053726B">
        <w:rPr>
          <w:rFonts w:ascii="Times New Roman" w:hAnsi="Times New Roman" w:cs="Times New Roman"/>
          <w:sz w:val="28"/>
          <w:szCs w:val="28"/>
        </w:rPr>
        <w:t>ерез 5 дней</w:t>
      </w:r>
      <w:r w:rsidR="00A96B4F" w:rsidRPr="0053726B">
        <w:rPr>
          <w:rFonts w:ascii="Times New Roman" w:hAnsi="Times New Roman" w:cs="Times New Roman"/>
          <w:sz w:val="28"/>
          <w:szCs w:val="28"/>
        </w:rPr>
        <w:t>.</w:t>
      </w:r>
    </w:p>
    <w:p w:rsidR="009744B0" w:rsidRDefault="00AE3848" w:rsidP="009744B0">
      <w:pPr>
        <w:ind w:firstLine="708"/>
        <w:jc w:val="both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sz w:val="28"/>
          <w:szCs w:val="28"/>
        </w:rPr>
        <w:t>Кроме видео, в социальной сети "в контакте" были подготовлены и опубликованы множество информационных постов для наших первокурсников.</w:t>
      </w:r>
      <w:r w:rsidRPr="0053726B">
        <w:rPr>
          <w:rFonts w:ascii="Times New Roman" w:hAnsi="Times New Roman" w:cs="Times New Roman"/>
        </w:rPr>
        <w:t xml:space="preserve"> </w:t>
      </w:r>
    </w:p>
    <w:p w:rsidR="009744B0" w:rsidRDefault="00C71229" w:rsidP="009744B0">
      <w:pPr>
        <w:jc w:val="both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8905875"/>
            <wp:effectExtent l="0" t="0" r="0" b="0"/>
            <wp:docPr id="6" name="Рисунок 6" descr="G:\PLWhCL5L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LWhCL5Lm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93" w:rsidRDefault="00C71229" w:rsidP="009744B0">
      <w:pPr>
        <w:jc w:val="center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24550" cy="5095875"/>
            <wp:effectExtent l="0" t="0" r="0" b="0"/>
            <wp:docPr id="7" name="Рисунок 7" descr="G:\QSrx2R_lp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QSrx2R_lpWA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9744B0" w:rsidRDefault="009744B0" w:rsidP="009744B0">
      <w:pPr>
        <w:ind w:firstLine="708"/>
        <w:jc w:val="both"/>
        <w:rPr>
          <w:rFonts w:ascii="Times New Roman" w:hAnsi="Times New Roman" w:cs="Times New Roman"/>
        </w:rPr>
      </w:pPr>
    </w:p>
    <w:p w:rsidR="000E5F93" w:rsidRDefault="00AE3848" w:rsidP="000E5F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lastRenderedPageBreak/>
        <w:t xml:space="preserve">Параллельно с видео, мы подготовили блокноты для профоргов первого курса. Это не просто блокнот с эмблемой нашей организации, это 22 страницы важнейшего информационного материала для каждого члена профсоюза. </w:t>
      </w:r>
      <w:r w:rsidR="00A96B4F" w:rsidRPr="0053726B">
        <w:rPr>
          <w:rFonts w:ascii="Times New Roman" w:hAnsi="Times New Roman" w:cs="Times New Roman"/>
          <w:sz w:val="28"/>
          <w:szCs w:val="28"/>
        </w:rPr>
        <w:t xml:space="preserve">Кроме информационного материала </w:t>
      </w:r>
      <w:r w:rsidRPr="0053726B">
        <w:rPr>
          <w:rFonts w:ascii="Times New Roman" w:hAnsi="Times New Roman" w:cs="Times New Roman"/>
          <w:sz w:val="28"/>
          <w:szCs w:val="28"/>
        </w:rPr>
        <w:t>в блокноте уже подготовлены несколько таблиц, которы</w:t>
      </w:r>
      <w:r w:rsidR="002F6BA2">
        <w:rPr>
          <w:rFonts w:ascii="Times New Roman" w:hAnsi="Times New Roman" w:cs="Times New Roman"/>
          <w:sz w:val="28"/>
          <w:szCs w:val="28"/>
        </w:rPr>
        <w:t>е</w:t>
      </w:r>
      <w:r w:rsidRPr="0053726B">
        <w:rPr>
          <w:rFonts w:ascii="Times New Roman" w:hAnsi="Times New Roman" w:cs="Times New Roman"/>
          <w:sz w:val="28"/>
          <w:szCs w:val="28"/>
        </w:rPr>
        <w:t xml:space="preserve"> заметно упрощают рабочие моменты новоиспеченным профоргам.</w:t>
      </w:r>
    </w:p>
    <w:p w:rsidR="009744B0" w:rsidRDefault="009744B0" w:rsidP="000E5F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6BA2" w:rsidRDefault="00C71229" w:rsidP="000E5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noProof/>
        </w:rPr>
        <w:drawing>
          <wp:inline distT="0" distB="0" distL="0" distR="0">
            <wp:extent cx="5417391" cy="3600000"/>
            <wp:effectExtent l="0" t="0" r="0" b="0"/>
            <wp:docPr id="4" name="Рисунок 4" descr="G:\T771XCPv9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771XCPv9zU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848" w:rsidRPr="0053726B">
        <w:rPr>
          <w:rFonts w:ascii="Times New Roman" w:hAnsi="Times New Roman" w:cs="Times New Roman"/>
        </w:rPr>
        <w:br/>
      </w: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F93" w:rsidRDefault="000E5F93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F93" w:rsidRDefault="000E5F93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F93" w:rsidRDefault="00AE3848" w:rsidP="00706AC9">
      <w:pPr>
        <w:ind w:firstLine="708"/>
        <w:jc w:val="both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sz w:val="28"/>
          <w:szCs w:val="28"/>
        </w:rPr>
        <w:lastRenderedPageBreak/>
        <w:t xml:space="preserve">Саратовская государственная юридическая академия </w:t>
      </w:r>
      <w:r w:rsidR="007904FD">
        <w:rPr>
          <w:rFonts w:ascii="Times New Roman" w:hAnsi="Times New Roman" w:cs="Times New Roman"/>
          <w:sz w:val="28"/>
          <w:szCs w:val="28"/>
        </w:rPr>
        <w:t xml:space="preserve">- </w:t>
      </w:r>
      <w:r w:rsidRPr="0053726B">
        <w:rPr>
          <w:rFonts w:ascii="Times New Roman" w:hAnsi="Times New Roman" w:cs="Times New Roman"/>
          <w:sz w:val="28"/>
          <w:szCs w:val="28"/>
        </w:rPr>
        <w:t xml:space="preserve">это огромный ВУЗ, в состав которого входят 7 структурных подразделений. Нашу агитационную кампанию мы начали с </w:t>
      </w:r>
      <w:r w:rsidR="002F6BA2">
        <w:rPr>
          <w:rFonts w:ascii="Times New Roman" w:hAnsi="Times New Roman" w:cs="Times New Roman"/>
          <w:sz w:val="28"/>
          <w:szCs w:val="28"/>
        </w:rPr>
        <w:t>«</w:t>
      </w:r>
      <w:r w:rsidRPr="0053726B">
        <w:rPr>
          <w:rFonts w:ascii="Times New Roman" w:hAnsi="Times New Roman" w:cs="Times New Roman"/>
          <w:sz w:val="28"/>
          <w:szCs w:val="28"/>
        </w:rPr>
        <w:t>дальних</w:t>
      </w:r>
      <w:r w:rsidR="002F6BA2">
        <w:rPr>
          <w:rFonts w:ascii="Times New Roman" w:hAnsi="Times New Roman" w:cs="Times New Roman"/>
          <w:sz w:val="28"/>
          <w:szCs w:val="28"/>
        </w:rPr>
        <w:t>»</w:t>
      </w:r>
      <w:r w:rsidRPr="0053726B">
        <w:rPr>
          <w:rFonts w:ascii="Times New Roman" w:hAnsi="Times New Roman" w:cs="Times New Roman"/>
          <w:sz w:val="28"/>
          <w:szCs w:val="28"/>
        </w:rPr>
        <w:t xml:space="preserve"> институтов. Команда профкома выезжала в Межрегиональный юридический институт и Юридический институт правового регулирования. Члены президиума презентовали профсоюзную организацию нашей академии, после чего отвечали на вопросы первокурсников.</w:t>
      </w:r>
      <w:r w:rsidRPr="0053726B">
        <w:rPr>
          <w:rFonts w:ascii="Times New Roman" w:hAnsi="Times New Roman" w:cs="Times New Roman"/>
        </w:rPr>
        <w:t xml:space="preserve"> </w:t>
      </w:r>
    </w:p>
    <w:p w:rsidR="00A14916" w:rsidRDefault="00C71229" w:rsidP="000E5F93">
      <w:pPr>
        <w:jc w:val="center"/>
        <w:rPr>
          <w:rFonts w:ascii="Times New Roman" w:hAnsi="Times New Roman" w:cs="Times New Roman"/>
          <w:noProof/>
        </w:rPr>
      </w:pPr>
      <w:r w:rsidRPr="0053726B">
        <w:rPr>
          <w:rFonts w:ascii="Times New Roman" w:hAnsi="Times New Roman" w:cs="Times New Roman"/>
          <w:noProof/>
        </w:rPr>
        <w:drawing>
          <wp:inline distT="0" distB="0" distL="0" distR="0">
            <wp:extent cx="5417391" cy="3600000"/>
            <wp:effectExtent l="0" t="0" r="0" b="0"/>
            <wp:docPr id="8" name="Рисунок 8" descr="G:\1dNOtFE7t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dNOtFE7tPU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93" w:rsidRPr="0053726B" w:rsidRDefault="000E5F93" w:rsidP="000E5F93">
      <w:pPr>
        <w:jc w:val="center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noProof/>
        </w:rPr>
        <w:drawing>
          <wp:inline distT="0" distB="0" distL="0" distR="0" wp14:anchorId="599BBE8A" wp14:editId="46E9923E">
            <wp:extent cx="5400000" cy="3709791"/>
            <wp:effectExtent l="0" t="0" r="0" b="0"/>
            <wp:docPr id="9" name="Рисунок 9" descr="G:\DUgF-4sTZ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UgF-4sTZT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93" w:rsidRDefault="00AE3848" w:rsidP="00BB631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lastRenderedPageBreak/>
        <w:t xml:space="preserve">После выездов, активно начали работать председатели профбюро. На каждом потоке было показано презентационное видео и рассказано о деятельности профсоюзной организации. Первокурсники активно интересовались деятельностью профсоюзной организации и первые рабочие </w:t>
      </w:r>
      <w:r w:rsidR="002F6BA2">
        <w:rPr>
          <w:rFonts w:ascii="Times New Roman" w:hAnsi="Times New Roman" w:cs="Times New Roman"/>
          <w:sz w:val="28"/>
          <w:szCs w:val="28"/>
        </w:rPr>
        <w:t>заседания</w:t>
      </w:r>
      <w:r w:rsidRPr="0053726B">
        <w:rPr>
          <w:rFonts w:ascii="Times New Roman" w:hAnsi="Times New Roman" w:cs="Times New Roman"/>
          <w:sz w:val="28"/>
          <w:szCs w:val="28"/>
        </w:rPr>
        <w:t xml:space="preserve"> профбюро собрали огромное количество человек.</w:t>
      </w:r>
      <w:r w:rsidR="00C71229" w:rsidRPr="0053726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5F93" w:rsidRDefault="00C71229" w:rsidP="000E5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noProof/>
        </w:rPr>
        <w:drawing>
          <wp:inline distT="0" distB="0" distL="0" distR="0">
            <wp:extent cx="5400000" cy="3597111"/>
            <wp:effectExtent l="0" t="0" r="0" b="0"/>
            <wp:docPr id="10" name="Рисунок 10" descr="G:\35RCj3lc0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35RCj3lc00I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B0" w:rsidRDefault="009744B0" w:rsidP="000E5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848" w:rsidRPr="0053726B" w:rsidRDefault="00C71229" w:rsidP="000E5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103050"/>
            <wp:effectExtent l="0" t="0" r="0" b="0"/>
            <wp:docPr id="11" name="Рисунок 11" descr="G:\X_ZqH3svI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X_ZqH3svIt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372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48" w:rsidRDefault="00AE3848" w:rsidP="00706A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lastRenderedPageBreak/>
        <w:t xml:space="preserve">В нашей группе в социальной сети «В контакте» в сентябре реализовывался проект «Адаптация первокурсника». Данный проект направлен на </w:t>
      </w:r>
      <w:r w:rsidR="002F6BA2">
        <w:rPr>
          <w:rFonts w:ascii="Times New Roman" w:hAnsi="Times New Roman" w:cs="Times New Roman"/>
          <w:sz w:val="28"/>
          <w:szCs w:val="28"/>
        </w:rPr>
        <w:t>упрощение</w:t>
      </w:r>
      <w:r w:rsidRPr="0053726B">
        <w:rPr>
          <w:rFonts w:ascii="Times New Roman" w:hAnsi="Times New Roman" w:cs="Times New Roman"/>
          <w:sz w:val="28"/>
          <w:szCs w:val="28"/>
        </w:rPr>
        <w:t xml:space="preserve"> жизни студент</w:t>
      </w:r>
      <w:r w:rsidR="00A96B4F" w:rsidRPr="0053726B">
        <w:rPr>
          <w:rFonts w:ascii="Times New Roman" w:hAnsi="Times New Roman" w:cs="Times New Roman"/>
          <w:sz w:val="28"/>
          <w:szCs w:val="28"/>
        </w:rPr>
        <w:t>ов первого курса</w:t>
      </w:r>
      <w:r w:rsidR="002F6BA2">
        <w:rPr>
          <w:rFonts w:ascii="Times New Roman" w:hAnsi="Times New Roman" w:cs="Times New Roman"/>
          <w:sz w:val="28"/>
          <w:szCs w:val="28"/>
        </w:rPr>
        <w:t>, помощь им в адаптации к жизнедеятельности в вузе и городе Саратов, поскольку свыше 75% обучающихся в СГЮА – это иногородние</w:t>
      </w:r>
      <w:r w:rsidRPr="0053726B">
        <w:rPr>
          <w:rFonts w:ascii="Times New Roman" w:hAnsi="Times New Roman" w:cs="Times New Roman"/>
          <w:sz w:val="28"/>
          <w:szCs w:val="28"/>
        </w:rPr>
        <w:t>. Проводились онлайн конкурсы, выкладывались путеводители по городу Саратову, а также освещались досуговые городские и областные мероприятия.</w:t>
      </w:r>
    </w:p>
    <w:p w:rsidR="002F6BA2" w:rsidRPr="0053726B" w:rsidRDefault="002F6BA2" w:rsidP="000E5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2F6B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0351" cy="7429500"/>
            <wp:effectExtent l="19050" t="0" r="2649" b="0"/>
            <wp:docPr id="5" name="Рисунок 12" descr="G:\WEBje2GY4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EBje2GY4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1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E5" w:rsidRPr="0053726B" w:rsidRDefault="00C71229" w:rsidP="0053726B">
      <w:pPr>
        <w:jc w:val="both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6619875"/>
            <wp:effectExtent l="0" t="0" r="0" b="0"/>
            <wp:docPr id="13" name="Рисунок 13" descr="G:\FN6mIlzL-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N6mIlzL-A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C9" w:rsidRDefault="00706AC9" w:rsidP="005D56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D56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D56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D56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AC9" w:rsidRDefault="00706AC9" w:rsidP="005D56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4AE5" w:rsidRPr="0053726B" w:rsidRDefault="00CD4AE5" w:rsidP="000E5F93">
      <w:pPr>
        <w:ind w:firstLine="708"/>
        <w:jc w:val="both"/>
        <w:rPr>
          <w:rFonts w:ascii="Times New Roman" w:hAnsi="Times New Roman" w:cs="Times New Roman"/>
        </w:rPr>
      </w:pPr>
      <w:r w:rsidRPr="0053726B">
        <w:rPr>
          <w:rFonts w:ascii="Times New Roman" w:hAnsi="Times New Roman" w:cs="Times New Roman"/>
          <w:sz w:val="28"/>
          <w:szCs w:val="28"/>
        </w:rPr>
        <w:lastRenderedPageBreak/>
        <w:t>В середине сентября в профсоюзной организации начались выборы профоргов первого курса. Наша команда подошла к этому вопросу очень ответственно и решил</w:t>
      </w:r>
      <w:r w:rsidR="002F6BA2">
        <w:rPr>
          <w:rFonts w:ascii="Times New Roman" w:hAnsi="Times New Roman" w:cs="Times New Roman"/>
          <w:sz w:val="28"/>
          <w:szCs w:val="28"/>
        </w:rPr>
        <w:t>а</w:t>
      </w:r>
      <w:r w:rsidRPr="0053726B">
        <w:rPr>
          <w:rFonts w:ascii="Times New Roman" w:hAnsi="Times New Roman" w:cs="Times New Roman"/>
          <w:sz w:val="28"/>
          <w:szCs w:val="28"/>
        </w:rPr>
        <w:t xml:space="preserve"> организовать свой</w:t>
      </w:r>
      <w:r w:rsidRPr="0053726B">
        <w:rPr>
          <w:rFonts w:ascii="Times New Roman" w:hAnsi="Times New Roman" w:cs="Times New Roman"/>
        </w:rPr>
        <w:t xml:space="preserve"> </w:t>
      </w:r>
      <w:r w:rsidRPr="0053726B">
        <w:rPr>
          <w:rFonts w:ascii="Times New Roman" w:hAnsi="Times New Roman" w:cs="Times New Roman"/>
          <w:sz w:val="28"/>
          <w:szCs w:val="28"/>
        </w:rPr>
        <w:t>Праймериз.</w:t>
      </w:r>
      <w:r w:rsidRPr="0053726B">
        <w:rPr>
          <w:rFonts w:ascii="Times New Roman" w:hAnsi="Times New Roman" w:cs="Times New Roman"/>
        </w:rPr>
        <w:t xml:space="preserve"> </w:t>
      </w:r>
    </w:p>
    <w:p w:rsidR="00C060FB" w:rsidRDefault="00CD4AE5" w:rsidP="000E5F9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t xml:space="preserve">Председатели профбюро посетили каждую группу своего института и </w:t>
      </w:r>
      <w:proofErr w:type="gramStart"/>
      <w:r w:rsidRPr="0053726B"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 w:rsidRPr="0053726B">
        <w:rPr>
          <w:rFonts w:ascii="Times New Roman" w:hAnsi="Times New Roman" w:cs="Times New Roman"/>
          <w:sz w:val="28"/>
          <w:szCs w:val="28"/>
        </w:rPr>
        <w:t xml:space="preserve"> чем занимается профорг и каким он должен быть.  Появилось много желающих работать в данной сфере, настолько много</w:t>
      </w:r>
      <w:r w:rsidR="00BB631B">
        <w:rPr>
          <w:rFonts w:ascii="Times New Roman" w:hAnsi="Times New Roman" w:cs="Times New Roman"/>
          <w:sz w:val="28"/>
          <w:szCs w:val="28"/>
        </w:rPr>
        <w:t>,</w:t>
      </w:r>
      <w:r w:rsidRPr="0053726B">
        <w:rPr>
          <w:rFonts w:ascii="Times New Roman" w:hAnsi="Times New Roman" w:cs="Times New Roman"/>
          <w:sz w:val="28"/>
          <w:szCs w:val="28"/>
        </w:rPr>
        <w:t xml:space="preserve"> что обычными выборами наша команда не обошлась бы. Поэтому, мы придумали проект выборов «Праймериз профоргов СГЮА».</w:t>
      </w:r>
      <w:r w:rsidR="00C71229" w:rsidRPr="0053726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4AE5" w:rsidRPr="0053726B" w:rsidRDefault="007842F8" w:rsidP="000E5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761798"/>
            <wp:effectExtent l="0" t="0" r="0" b="0"/>
            <wp:docPr id="16" name="Рисунок 16" descr="G:\lzvHaCDU3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lzvHaCDU3dQ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A2" w:rsidRDefault="00CD4AE5" w:rsidP="000E5F9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t>Цель данного проекта</w:t>
      </w:r>
      <w:r w:rsidR="00672A9F" w:rsidRPr="0053726B">
        <w:rPr>
          <w:rFonts w:ascii="Times New Roman" w:hAnsi="Times New Roman" w:cs="Times New Roman"/>
          <w:sz w:val="28"/>
          <w:szCs w:val="28"/>
        </w:rPr>
        <w:t xml:space="preserve"> - </w:t>
      </w:r>
      <w:r w:rsidRPr="0053726B">
        <w:rPr>
          <w:rFonts w:ascii="Times New Roman" w:hAnsi="Times New Roman" w:cs="Times New Roman"/>
          <w:sz w:val="28"/>
          <w:szCs w:val="28"/>
        </w:rPr>
        <w:t xml:space="preserve"> это дать возможность каждому поучаствовать в выборах профорга, высказать и доказать всем, что именно он должен быть профоргом. Праймериз проходил минимум в два тура</w:t>
      </w:r>
      <w:r w:rsidR="00672A9F" w:rsidRPr="0053726B">
        <w:rPr>
          <w:rFonts w:ascii="Times New Roman" w:hAnsi="Times New Roman" w:cs="Times New Roman"/>
          <w:sz w:val="28"/>
          <w:szCs w:val="28"/>
        </w:rPr>
        <w:t>.</w:t>
      </w:r>
      <w:r w:rsidRPr="0053726B">
        <w:rPr>
          <w:rFonts w:ascii="Times New Roman" w:hAnsi="Times New Roman" w:cs="Times New Roman"/>
          <w:sz w:val="28"/>
          <w:szCs w:val="28"/>
        </w:rPr>
        <w:t xml:space="preserve"> </w:t>
      </w:r>
      <w:r w:rsidR="002F6BA2">
        <w:rPr>
          <w:rFonts w:ascii="Times New Roman" w:hAnsi="Times New Roman" w:cs="Times New Roman"/>
          <w:sz w:val="28"/>
          <w:szCs w:val="28"/>
        </w:rPr>
        <w:t>В первом туре кандидаты представл</w:t>
      </w:r>
      <w:r w:rsidR="00BB631B">
        <w:rPr>
          <w:rFonts w:ascii="Times New Roman" w:hAnsi="Times New Roman" w:cs="Times New Roman"/>
          <w:sz w:val="28"/>
          <w:szCs w:val="28"/>
        </w:rPr>
        <w:t>яли свои кандидатуры в течение одной</w:t>
      </w:r>
      <w:r w:rsidR="002F6BA2">
        <w:rPr>
          <w:rFonts w:ascii="Times New Roman" w:hAnsi="Times New Roman" w:cs="Times New Roman"/>
          <w:sz w:val="28"/>
          <w:szCs w:val="28"/>
        </w:rPr>
        <w:t xml:space="preserve"> минуты, после чего было открытое голосован</w:t>
      </w:r>
      <w:r w:rsidR="00BB631B">
        <w:rPr>
          <w:rFonts w:ascii="Times New Roman" w:hAnsi="Times New Roman" w:cs="Times New Roman"/>
          <w:sz w:val="28"/>
          <w:szCs w:val="28"/>
        </w:rPr>
        <w:t>ие, в ходе которого оставалось два кандидата. Во втором</w:t>
      </w:r>
      <w:r w:rsidR="002F6BA2">
        <w:rPr>
          <w:rFonts w:ascii="Times New Roman" w:hAnsi="Times New Roman" w:cs="Times New Roman"/>
          <w:sz w:val="28"/>
          <w:szCs w:val="28"/>
        </w:rPr>
        <w:t xml:space="preserve"> туре каждый кандидат долж</w:t>
      </w:r>
      <w:r w:rsidR="00BB631B">
        <w:rPr>
          <w:rFonts w:ascii="Times New Roman" w:hAnsi="Times New Roman" w:cs="Times New Roman"/>
          <w:sz w:val="28"/>
          <w:szCs w:val="28"/>
        </w:rPr>
        <w:t>ен был набрать свою команду из трех</w:t>
      </w:r>
      <w:r w:rsidR="002F6BA2">
        <w:rPr>
          <w:rFonts w:ascii="Times New Roman" w:hAnsi="Times New Roman" w:cs="Times New Roman"/>
          <w:sz w:val="28"/>
          <w:szCs w:val="28"/>
        </w:rPr>
        <w:t xml:space="preserve"> человек (секретарь, имиджмейкер и политтехнолог) и потом среди них проводились дебаты, в ходе которых кандидатам в профорги могли быть заданы самые разнообразные вопросы. По завершению дебат</w:t>
      </w:r>
      <w:r w:rsidR="0041673F">
        <w:rPr>
          <w:rFonts w:ascii="Times New Roman" w:hAnsi="Times New Roman" w:cs="Times New Roman"/>
          <w:sz w:val="28"/>
          <w:szCs w:val="28"/>
        </w:rPr>
        <w:t>ов</w:t>
      </w:r>
      <w:r w:rsidR="002F6BA2">
        <w:rPr>
          <w:rFonts w:ascii="Times New Roman" w:hAnsi="Times New Roman" w:cs="Times New Roman"/>
          <w:sz w:val="28"/>
          <w:szCs w:val="28"/>
        </w:rPr>
        <w:t xml:space="preserve"> проводилось тайное голосование и таким образом выбирался профорг. </w:t>
      </w:r>
      <w:r w:rsidR="00672A9F" w:rsidRPr="0053726B">
        <w:rPr>
          <w:rFonts w:ascii="Times New Roman" w:hAnsi="Times New Roman" w:cs="Times New Roman"/>
          <w:sz w:val="28"/>
          <w:szCs w:val="28"/>
        </w:rPr>
        <w:t>Х</w:t>
      </w:r>
      <w:r w:rsidRPr="0053726B">
        <w:rPr>
          <w:rFonts w:ascii="Times New Roman" w:hAnsi="Times New Roman" w:cs="Times New Roman"/>
          <w:sz w:val="28"/>
          <w:szCs w:val="28"/>
        </w:rPr>
        <w:t xml:space="preserve">очется отметить, что наш проект поддержала кафедра Конституционного права </w:t>
      </w:r>
      <w:r w:rsidR="002F6BA2">
        <w:rPr>
          <w:rFonts w:ascii="Times New Roman" w:hAnsi="Times New Roman" w:cs="Times New Roman"/>
          <w:sz w:val="28"/>
          <w:szCs w:val="28"/>
        </w:rPr>
        <w:t>А</w:t>
      </w:r>
      <w:r w:rsidRPr="0053726B">
        <w:rPr>
          <w:rFonts w:ascii="Times New Roman" w:hAnsi="Times New Roman" w:cs="Times New Roman"/>
          <w:sz w:val="28"/>
          <w:szCs w:val="28"/>
        </w:rPr>
        <w:t>кадемии</w:t>
      </w:r>
      <w:r w:rsidR="002F6BA2">
        <w:rPr>
          <w:rFonts w:ascii="Times New Roman" w:hAnsi="Times New Roman" w:cs="Times New Roman"/>
          <w:sz w:val="28"/>
          <w:szCs w:val="28"/>
        </w:rPr>
        <w:t>. Выборы прошли успешно и ярко, поскольку она отлично вписалась в профи</w:t>
      </w:r>
      <w:r w:rsidR="0041673F">
        <w:rPr>
          <w:rFonts w:ascii="Times New Roman" w:hAnsi="Times New Roman" w:cs="Times New Roman"/>
          <w:sz w:val="28"/>
          <w:szCs w:val="28"/>
        </w:rPr>
        <w:t>ль нашего вуза и соответствовали</w:t>
      </w:r>
      <w:r w:rsidR="002F6BA2">
        <w:rPr>
          <w:rFonts w:ascii="Times New Roman" w:hAnsi="Times New Roman" w:cs="Times New Roman"/>
          <w:sz w:val="28"/>
          <w:szCs w:val="28"/>
        </w:rPr>
        <w:t xml:space="preserve"> интересам первокурсников, которые </w:t>
      </w:r>
      <w:r w:rsidR="002F6BA2">
        <w:rPr>
          <w:rFonts w:ascii="Times New Roman" w:hAnsi="Times New Roman" w:cs="Times New Roman"/>
          <w:sz w:val="28"/>
          <w:szCs w:val="28"/>
        </w:rPr>
        <w:lastRenderedPageBreak/>
        <w:t xml:space="preserve">решили связать свою жизнь с юриспруденцией и политологией. </w:t>
      </w:r>
      <w:r w:rsidRPr="0053726B">
        <w:rPr>
          <w:rFonts w:ascii="Times New Roman" w:hAnsi="Times New Roman" w:cs="Times New Roman"/>
          <w:sz w:val="28"/>
          <w:szCs w:val="28"/>
        </w:rPr>
        <w:t>Новоиспеченные профорги получили ценные подарки, а именно блокнот профорга и браслет на руку с символикой</w:t>
      </w:r>
      <w:r w:rsidR="0041673F">
        <w:rPr>
          <w:rFonts w:ascii="Times New Roman" w:hAnsi="Times New Roman" w:cs="Times New Roman"/>
          <w:sz w:val="28"/>
          <w:szCs w:val="28"/>
        </w:rPr>
        <w:t xml:space="preserve"> студенческой профсоюзной организации </w:t>
      </w:r>
      <w:r w:rsidRPr="0053726B">
        <w:rPr>
          <w:rFonts w:ascii="Times New Roman" w:hAnsi="Times New Roman" w:cs="Times New Roman"/>
          <w:sz w:val="28"/>
          <w:szCs w:val="28"/>
        </w:rPr>
        <w:t>СГЮА.</w:t>
      </w:r>
      <w:r w:rsidR="007842F8" w:rsidRPr="0053726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F6BA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4AE5" w:rsidRPr="0053726B" w:rsidRDefault="007842F8" w:rsidP="000E5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597111"/>
            <wp:effectExtent l="0" t="0" r="0" b="0"/>
            <wp:docPr id="14" name="Рисунок 14" descr="G:\Yijw652d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Yijw652dDuA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D9" w:rsidRDefault="00672A9F" w:rsidP="000E5F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t xml:space="preserve">С началом активной работы в новом учебном году, профорги старших курсов стали </w:t>
      </w:r>
      <w:r w:rsidR="006B28D9">
        <w:rPr>
          <w:rFonts w:ascii="Times New Roman" w:hAnsi="Times New Roman" w:cs="Times New Roman"/>
          <w:sz w:val="28"/>
          <w:szCs w:val="28"/>
        </w:rPr>
        <w:t>с</w:t>
      </w:r>
      <w:r w:rsidRPr="0053726B">
        <w:rPr>
          <w:rFonts w:ascii="Times New Roman" w:hAnsi="Times New Roman" w:cs="Times New Roman"/>
          <w:sz w:val="28"/>
          <w:szCs w:val="28"/>
        </w:rPr>
        <w:t>ерьезн</w:t>
      </w:r>
      <w:r w:rsidR="006B28D9">
        <w:rPr>
          <w:rFonts w:ascii="Times New Roman" w:hAnsi="Times New Roman" w:cs="Times New Roman"/>
          <w:sz w:val="28"/>
          <w:szCs w:val="28"/>
        </w:rPr>
        <w:t>ее</w:t>
      </w:r>
      <w:r w:rsidRPr="0053726B">
        <w:rPr>
          <w:rFonts w:ascii="Times New Roman" w:hAnsi="Times New Roman" w:cs="Times New Roman"/>
          <w:sz w:val="28"/>
          <w:szCs w:val="28"/>
        </w:rPr>
        <w:t xml:space="preserve"> относится к своей </w:t>
      </w:r>
      <w:r w:rsidR="006B28D9">
        <w:rPr>
          <w:rFonts w:ascii="Times New Roman" w:hAnsi="Times New Roman" w:cs="Times New Roman"/>
          <w:sz w:val="28"/>
          <w:szCs w:val="28"/>
        </w:rPr>
        <w:t>деятельности</w:t>
      </w:r>
      <w:r w:rsidRPr="0053726B">
        <w:rPr>
          <w:rFonts w:ascii="Times New Roman" w:hAnsi="Times New Roman" w:cs="Times New Roman"/>
          <w:sz w:val="28"/>
          <w:szCs w:val="28"/>
        </w:rPr>
        <w:t xml:space="preserve">, ведь у них появилась конкуренция. Престиж профсоюзной организации растет на глазах, поэтому с каждым днём численность наших активистов растёт. В некоторых группах были проведены перевыборы профоргов. </w:t>
      </w:r>
    </w:p>
    <w:p w:rsidR="00C060FB" w:rsidRDefault="00CD4AE5" w:rsidP="000E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26B">
        <w:rPr>
          <w:rFonts w:ascii="Times New Roman" w:hAnsi="Times New Roman" w:cs="Times New Roman"/>
          <w:sz w:val="28"/>
          <w:szCs w:val="28"/>
        </w:rPr>
        <w:t xml:space="preserve">К началу октября профсоюзная организация частично обновилась, а самое главное приняла в свою </w:t>
      </w:r>
      <w:r w:rsidR="00706AC9">
        <w:rPr>
          <w:rFonts w:ascii="Times New Roman" w:hAnsi="Times New Roman" w:cs="Times New Roman"/>
          <w:sz w:val="28"/>
          <w:szCs w:val="28"/>
        </w:rPr>
        <w:t xml:space="preserve">большую и дружную команду новых членов Профсоюза. </w:t>
      </w:r>
      <w:r w:rsidR="00C060FB">
        <w:rPr>
          <w:rFonts w:ascii="Times New Roman" w:hAnsi="Times New Roman" w:cs="Times New Roman"/>
          <w:sz w:val="28"/>
          <w:szCs w:val="28"/>
        </w:rPr>
        <w:t xml:space="preserve">Так в СГЮА без учета филиалов поступило </w:t>
      </w:r>
      <w:r w:rsidR="00C060FB" w:rsidRPr="00C060FB">
        <w:rPr>
          <w:rFonts w:ascii="Times New Roman" w:hAnsi="Times New Roman" w:cs="Times New Roman"/>
          <w:b/>
          <w:sz w:val="28"/>
          <w:szCs w:val="28"/>
        </w:rPr>
        <w:t xml:space="preserve">1843 </w:t>
      </w:r>
      <w:r w:rsidR="00BB631B">
        <w:rPr>
          <w:rFonts w:ascii="Times New Roman" w:hAnsi="Times New Roman" w:cs="Times New Roman"/>
          <w:sz w:val="28"/>
          <w:szCs w:val="28"/>
        </w:rPr>
        <w:t>первокурсника</w:t>
      </w:r>
      <w:r w:rsidR="00C060FB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C060FB" w:rsidRPr="00C060FB">
        <w:rPr>
          <w:rFonts w:ascii="Times New Roman" w:hAnsi="Times New Roman" w:cs="Times New Roman"/>
          <w:b/>
          <w:sz w:val="28"/>
          <w:szCs w:val="28"/>
        </w:rPr>
        <w:t>606</w:t>
      </w:r>
      <w:r w:rsidR="00C060FB">
        <w:rPr>
          <w:rFonts w:ascii="Times New Roman" w:hAnsi="Times New Roman" w:cs="Times New Roman"/>
          <w:sz w:val="28"/>
          <w:szCs w:val="28"/>
        </w:rPr>
        <w:t xml:space="preserve"> – бюджет</w:t>
      </w:r>
      <w:r w:rsidR="00BB631B">
        <w:rPr>
          <w:rFonts w:ascii="Times New Roman" w:hAnsi="Times New Roman" w:cs="Times New Roman"/>
          <w:sz w:val="28"/>
          <w:szCs w:val="28"/>
        </w:rPr>
        <w:t>ной формы обучения</w:t>
      </w:r>
      <w:r w:rsidR="00C060FB">
        <w:rPr>
          <w:rFonts w:ascii="Times New Roman" w:hAnsi="Times New Roman" w:cs="Times New Roman"/>
          <w:sz w:val="28"/>
          <w:szCs w:val="28"/>
        </w:rPr>
        <w:t xml:space="preserve"> и </w:t>
      </w:r>
      <w:r w:rsidR="00C060FB" w:rsidRPr="00C060FB">
        <w:rPr>
          <w:rFonts w:ascii="Times New Roman" w:hAnsi="Times New Roman" w:cs="Times New Roman"/>
          <w:b/>
          <w:sz w:val="28"/>
          <w:szCs w:val="28"/>
        </w:rPr>
        <w:t xml:space="preserve">1237 </w:t>
      </w:r>
      <w:r w:rsidR="00C060FB">
        <w:rPr>
          <w:rFonts w:ascii="Times New Roman" w:hAnsi="Times New Roman" w:cs="Times New Roman"/>
          <w:sz w:val="28"/>
          <w:szCs w:val="28"/>
        </w:rPr>
        <w:t>внебюджет</w:t>
      </w:r>
      <w:r w:rsidR="00BB631B">
        <w:rPr>
          <w:rFonts w:ascii="Times New Roman" w:hAnsi="Times New Roman" w:cs="Times New Roman"/>
          <w:sz w:val="28"/>
          <w:szCs w:val="28"/>
        </w:rPr>
        <w:t>ной</w:t>
      </w:r>
      <w:r w:rsidR="00C060FB">
        <w:rPr>
          <w:rFonts w:ascii="Times New Roman" w:hAnsi="Times New Roman" w:cs="Times New Roman"/>
          <w:sz w:val="28"/>
          <w:szCs w:val="28"/>
        </w:rPr>
        <w:t xml:space="preserve">. В профсоюз вступило </w:t>
      </w:r>
      <w:r w:rsidR="00C060FB" w:rsidRPr="00C060FB">
        <w:rPr>
          <w:rFonts w:ascii="Times New Roman" w:hAnsi="Times New Roman" w:cs="Times New Roman"/>
          <w:b/>
          <w:sz w:val="28"/>
          <w:szCs w:val="28"/>
        </w:rPr>
        <w:t xml:space="preserve">1792 </w:t>
      </w:r>
      <w:r w:rsidR="00C060FB">
        <w:rPr>
          <w:rFonts w:ascii="Times New Roman" w:hAnsi="Times New Roman" w:cs="Times New Roman"/>
          <w:sz w:val="28"/>
          <w:szCs w:val="28"/>
        </w:rPr>
        <w:t xml:space="preserve">человека, что составляет  </w:t>
      </w:r>
      <w:r w:rsidR="00C060FB" w:rsidRPr="00C060FB">
        <w:rPr>
          <w:rFonts w:ascii="Times New Roman" w:hAnsi="Times New Roman" w:cs="Times New Roman"/>
          <w:b/>
          <w:sz w:val="36"/>
          <w:szCs w:val="36"/>
        </w:rPr>
        <w:t>97, 23%.</w:t>
      </w:r>
      <w:r w:rsidR="00C06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0FB" w:rsidRDefault="00C060FB" w:rsidP="00C06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60FB" w:rsidSect="00C0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541" w:rsidRDefault="008D1541" w:rsidP="000E5F93">
      <w:pPr>
        <w:spacing w:after="0" w:line="240" w:lineRule="auto"/>
      </w:pPr>
      <w:r>
        <w:separator/>
      </w:r>
    </w:p>
  </w:endnote>
  <w:endnote w:type="continuationSeparator" w:id="0">
    <w:p w:rsidR="008D1541" w:rsidRDefault="008D1541" w:rsidP="000E5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F93" w:rsidRDefault="000E5F93" w:rsidP="000E5F93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1982522"/>
      <w:docPartObj>
        <w:docPartGallery w:val="Page Numbers (Bottom of Page)"/>
        <w:docPartUnique/>
      </w:docPartObj>
    </w:sdtPr>
    <w:sdtContent>
      <w:p w:rsidR="000E5F93" w:rsidRDefault="000E5F93" w:rsidP="000E5F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4B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541" w:rsidRDefault="008D1541" w:rsidP="000E5F93">
      <w:pPr>
        <w:spacing w:after="0" w:line="240" w:lineRule="auto"/>
      </w:pPr>
      <w:r>
        <w:separator/>
      </w:r>
    </w:p>
  </w:footnote>
  <w:footnote w:type="continuationSeparator" w:id="0">
    <w:p w:rsidR="008D1541" w:rsidRDefault="008D1541" w:rsidP="000E5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B2B52"/>
    <w:multiLevelType w:val="hybridMultilevel"/>
    <w:tmpl w:val="A580B6B0"/>
    <w:lvl w:ilvl="0" w:tplc="DAE62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9138A7"/>
    <w:multiLevelType w:val="hybridMultilevel"/>
    <w:tmpl w:val="2152A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3848"/>
    <w:rsid w:val="000E5F93"/>
    <w:rsid w:val="00101354"/>
    <w:rsid w:val="00170420"/>
    <w:rsid w:val="002F6BA2"/>
    <w:rsid w:val="00337044"/>
    <w:rsid w:val="003C7429"/>
    <w:rsid w:val="0041673F"/>
    <w:rsid w:val="0047668B"/>
    <w:rsid w:val="0053726B"/>
    <w:rsid w:val="005D568E"/>
    <w:rsid w:val="00624B96"/>
    <w:rsid w:val="00672A9F"/>
    <w:rsid w:val="006B28D9"/>
    <w:rsid w:val="00706AC9"/>
    <w:rsid w:val="00714660"/>
    <w:rsid w:val="007842F8"/>
    <w:rsid w:val="007904FD"/>
    <w:rsid w:val="007D73A0"/>
    <w:rsid w:val="008D1541"/>
    <w:rsid w:val="009744B0"/>
    <w:rsid w:val="009C79AD"/>
    <w:rsid w:val="009D1E10"/>
    <w:rsid w:val="00A14916"/>
    <w:rsid w:val="00A94936"/>
    <w:rsid w:val="00A9593B"/>
    <w:rsid w:val="00A96B4F"/>
    <w:rsid w:val="00AB4123"/>
    <w:rsid w:val="00AE3848"/>
    <w:rsid w:val="00B40E84"/>
    <w:rsid w:val="00B65C00"/>
    <w:rsid w:val="00BB631B"/>
    <w:rsid w:val="00C05CDB"/>
    <w:rsid w:val="00C060FB"/>
    <w:rsid w:val="00C71229"/>
    <w:rsid w:val="00CD4AE5"/>
    <w:rsid w:val="00D26678"/>
    <w:rsid w:val="00D62C2F"/>
    <w:rsid w:val="00FD7680"/>
    <w:rsid w:val="00FE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121C4D-07B9-492F-824B-2A996BC0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5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5F93"/>
  </w:style>
  <w:style w:type="paragraph" w:styleId="a7">
    <w:name w:val="footer"/>
    <w:basedOn w:val="a"/>
    <w:link w:val="a8"/>
    <w:uiPriority w:val="99"/>
    <w:unhideWhenUsed/>
    <w:rsid w:val="000E5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5F93"/>
  </w:style>
  <w:style w:type="paragraph" w:styleId="a9">
    <w:name w:val="List Paragraph"/>
    <w:basedOn w:val="a"/>
    <w:uiPriority w:val="34"/>
    <w:qFormat/>
    <w:rsid w:val="000E5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13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stud_profkom</dc:creator>
  <cp:keywords/>
  <dc:description/>
  <cp:lastModifiedBy>Обком Профсоюз образования</cp:lastModifiedBy>
  <cp:revision>23</cp:revision>
  <dcterms:created xsi:type="dcterms:W3CDTF">2015-10-16T11:48:00Z</dcterms:created>
  <dcterms:modified xsi:type="dcterms:W3CDTF">2016-02-05T07:01:00Z</dcterms:modified>
</cp:coreProperties>
</file>